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7E" w:rsidRDefault="00265A7E" w:rsidP="00265A7E">
      <w:pPr>
        <w:jc w:val="center"/>
      </w:pPr>
    </w:p>
    <w:p w:rsidR="00265A7E" w:rsidRDefault="00265A7E" w:rsidP="00265A7E">
      <w:pPr>
        <w:jc w:val="center"/>
      </w:pPr>
    </w:p>
    <w:p w:rsidR="00265A7E" w:rsidRDefault="00265A7E" w:rsidP="00265A7E">
      <w:pPr>
        <w:jc w:val="center"/>
      </w:pPr>
    </w:p>
    <w:p w:rsidR="00265A7E" w:rsidRDefault="00265A7E" w:rsidP="00265A7E">
      <w:pPr>
        <w:jc w:val="center"/>
      </w:pPr>
    </w:p>
    <w:p w:rsidR="00265A7E" w:rsidRDefault="00265A7E" w:rsidP="00265A7E">
      <w:pPr>
        <w:jc w:val="center"/>
      </w:pPr>
    </w:p>
    <w:p w:rsidR="00C331F2" w:rsidRDefault="00C331F2" w:rsidP="00265A7E">
      <w:pPr>
        <w:jc w:val="center"/>
      </w:pPr>
    </w:p>
    <w:p w:rsidR="00C331F2" w:rsidRDefault="00C331F2" w:rsidP="00265A7E">
      <w:pPr>
        <w:jc w:val="center"/>
      </w:pPr>
      <w:r>
        <w:rPr>
          <w:noProof/>
        </w:rPr>
        <w:drawing>
          <wp:inline distT="0" distB="0" distL="0" distR="0" wp14:anchorId="4E3648E5" wp14:editId="13975F52">
            <wp:extent cx="7911501" cy="4890655"/>
            <wp:effectExtent l="133350" t="95250" r="127635" b="1581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008" t="13745" r="24530" b="4202"/>
                    <a:stretch/>
                  </pic:blipFill>
                  <pic:spPr bwMode="auto">
                    <a:xfrm>
                      <a:off x="0" y="0"/>
                      <a:ext cx="7911501" cy="48906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31F2" w:rsidRDefault="00C331F2" w:rsidP="00265A7E">
      <w:pPr>
        <w:jc w:val="center"/>
      </w:pPr>
    </w:p>
    <w:p w:rsidR="00C331F2" w:rsidRDefault="00C331F2" w:rsidP="00265A7E">
      <w:pPr>
        <w:jc w:val="center"/>
      </w:pPr>
    </w:p>
    <w:p w:rsidR="00265A7E" w:rsidRDefault="00265A7E" w:rsidP="00265A7E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3"/>
          <w:b/>
          <w:bCs/>
          <w:color w:val="000000"/>
        </w:rPr>
        <w:lastRenderedPageBreak/>
        <w:t>Пояснительная записка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Программа кружка «Юные инспектора дорожного движения» (ЮИДД)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поведения учащихся на улицах и дорогах» и реализует программу дополнительного образования социально-педагогической направленности.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Данная программа направлена на формирование у детей культуры поведения на дорогах, гражданской ответственности и правового самосознания, отношения к своей жизни и к жизни окружающих как к ценности.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</w:t>
      </w:r>
    </w:p>
    <w:p w:rsidR="00265A7E" w:rsidRDefault="00265A7E" w:rsidP="00265A7E">
      <w:pPr>
        <w:jc w:val="center"/>
      </w:pPr>
    </w:p>
    <w:p w:rsidR="00265A7E" w:rsidRDefault="00265A7E" w:rsidP="00265A7E"/>
    <w:p w:rsidR="00265A7E" w:rsidRDefault="00265A7E" w:rsidP="00265A7E">
      <w:pPr>
        <w:pStyle w:val="a3"/>
        <w:jc w:val="center"/>
      </w:pPr>
      <w:r>
        <w:rPr>
          <w:b/>
          <w:bCs/>
        </w:rPr>
        <w:t>СОДЕРЖАНИЕ ПРОГРАММЫ</w:t>
      </w:r>
    </w:p>
    <w:p w:rsidR="00265A7E" w:rsidRDefault="00265A7E" w:rsidP="00265A7E">
      <w:pPr>
        <w:pStyle w:val="a3"/>
      </w:pPr>
      <w:r>
        <w:rPr>
          <w:b/>
          <w:bCs/>
        </w:rPr>
        <w:t>В тематический план включен следующий материал:</w:t>
      </w:r>
    </w:p>
    <w:p w:rsidR="00265A7E" w:rsidRDefault="00265A7E" w:rsidP="00265A7E">
      <w:pPr>
        <w:pStyle w:val="a3"/>
      </w:pPr>
      <w:r>
        <w:t>1. Правила дорожного движения:</w:t>
      </w:r>
    </w:p>
    <w:p w:rsidR="00265A7E" w:rsidRDefault="00265A7E" w:rsidP="00265A7E">
      <w:pPr>
        <w:pStyle w:val="a3"/>
      </w:pPr>
      <w:r>
        <w:t>•  общие положения;</w:t>
      </w:r>
    </w:p>
    <w:p w:rsidR="00265A7E" w:rsidRDefault="00265A7E" w:rsidP="00265A7E">
      <w:pPr>
        <w:pStyle w:val="a3"/>
      </w:pPr>
      <w:r>
        <w:t>•  обязанности пешеходов;</w:t>
      </w:r>
    </w:p>
    <w:p w:rsidR="00265A7E" w:rsidRDefault="00265A7E" w:rsidP="00265A7E">
      <w:pPr>
        <w:pStyle w:val="a3"/>
      </w:pPr>
      <w:r>
        <w:t>•  сигналы светофора;</w:t>
      </w:r>
    </w:p>
    <w:p w:rsidR="00265A7E" w:rsidRDefault="00265A7E" w:rsidP="00265A7E">
      <w:pPr>
        <w:pStyle w:val="a3"/>
      </w:pPr>
      <w:r>
        <w:t>•  правила для водителей;</w:t>
      </w:r>
    </w:p>
    <w:p w:rsidR="00265A7E" w:rsidRDefault="00265A7E" w:rsidP="00265A7E">
      <w:pPr>
        <w:pStyle w:val="a3"/>
      </w:pPr>
      <w:r>
        <w:t>•  дорожные знаки;</w:t>
      </w:r>
    </w:p>
    <w:p w:rsidR="00265A7E" w:rsidRDefault="00265A7E" w:rsidP="00265A7E">
      <w:pPr>
        <w:pStyle w:val="a3"/>
      </w:pPr>
      <w:r>
        <w:t>•  практические занятия.</w:t>
      </w:r>
    </w:p>
    <w:p w:rsidR="00265A7E" w:rsidRDefault="00265A7E" w:rsidP="00265A7E">
      <w:pPr>
        <w:pStyle w:val="a3"/>
      </w:pPr>
      <w:r>
        <w:t>2. Основы доврачебной медицинской помощи:</w:t>
      </w:r>
    </w:p>
    <w:p w:rsidR="00265A7E" w:rsidRDefault="00265A7E" w:rsidP="00265A7E">
      <w:pPr>
        <w:pStyle w:val="a3"/>
      </w:pPr>
      <w:r>
        <w:t>•   общие принципы оказания доврачебной помощи;</w:t>
      </w:r>
    </w:p>
    <w:p w:rsidR="00265A7E" w:rsidRDefault="00265A7E" w:rsidP="00265A7E">
      <w:pPr>
        <w:pStyle w:val="a3"/>
      </w:pPr>
      <w:r>
        <w:t>•   техника наложения повязок;</w:t>
      </w:r>
    </w:p>
    <w:p w:rsidR="00265A7E" w:rsidRDefault="00265A7E" w:rsidP="00265A7E">
      <w:pPr>
        <w:pStyle w:val="a3"/>
      </w:pPr>
      <w:r>
        <w:lastRenderedPageBreak/>
        <w:t>•   первая помощь при общих ранениях;</w:t>
      </w:r>
    </w:p>
    <w:p w:rsidR="00265A7E" w:rsidRDefault="00265A7E" w:rsidP="00265A7E">
      <w:pPr>
        <w:pStyle w:val="a3"/>
      </w:pPr>
      <w:r>
        <w:t>•   первая помощь при повреждении мягких тканей, суставов, костей;</w:t>
      </w:r>
    </w:p>
    <w:p w:rsidR="00265A7E" w:rsidRDefault="00265A7E" w:rsidP="00265A7E">
      <w:pPr>
        <w:pStyle w:val="a3"/>
      </w:pPr>
      <w:r>
        <w:t>•   первая помощь при несчастных случаях;</w:t>
      </w:r>
    </w:p>
    <w:p w:rsidR="00265A7E" w:rsidRDefault="00265A7E" w:rsidP="00265A7E">
      <w:pPr>
        <w:pStyle w:val="a3"/>
      </w:pPr>
      <w:r>
        <w:t>•   первая помощь при ожогах и отморожениях;</w:t>
      </w:r>
    </w:p>
    <w:p w:rsidR="00265A7E" w:rsidRDefault="00265A7E" w:rsidP="00265A7E">
      <w:pPr>
        <w:pStyle w:val="a3"/>
      </w:pPr>
      <w:r>
        <w:t>•   транспортировка при различных видах травм.</w:t>
      </w:r>
    </w:p>
    <w:p w:rsidR="00265A7E" w:rsidRDefault="00265A7E" w:rsidP="00265A7E">
      <w:pPr>
        <w:pStyle w:val="a3"/>
      </w:pPr>
      <w:r>
        <w:t xml:space="preserve">3. Фигурное вождение </w:t>
      </w:r>
      <w:proofErr w:type="spellStart"/>
      <w:r>
        <w:t>велотранспортных</w:t>
      </w:r>
      <w:proofErr w:type="spellEnd"/>
      <w:r>
        <w:t xml:space="preserve"> средств.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Программа состоит из нескольких тематических разделов, которые взаимосвязаны между собой.</w:t>
      </w: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 xml:space="preserve">Раздел 1 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Введение в образовательную программу кружка.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Теория. 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Практика. Оформление уголка по безопасности ДД.</w:t>
      </w: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 xml:space="preserve">Раздел 2 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История правил дорожного движения.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Теория. История и развитие Правил дорожного движения. Информация о первом светофоре, автотранспорте, велосипеде, дорожных знаках…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Практика. Составление викторины по истории ПДД в уголок для классов.</w:t>
      </w: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Раздел 3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Изучение правил дорожного движения.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lastRenderedPageBreak/>
        <w:t>Теория. Правила дорожного движения в России. Общие положения. Обязанности пешеходов, водителей, велосипедистов и пассажиров. Проблемы безопасности движения, причины дорожно-транспортных происшествий. Дороги и их элементы. Проезжая часть. Разделительная полоса. Полоса движения. Тротуар. Прилегающие территории. Перекрестки. Границы перекрестков. Пересечение проезжих частей на перекрестках. Населенные пункты.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</w:r>
      <w:proofErr w:type="spellStart"/>
      <w:r w:rsidRPr="00265A7E">
        <w:rPr>
          <w:color w:val="000000"/>
        </w:rPr>
        <w:t>Взаимовежливые</w:t>
      </w:r>
      <w:proofErr w:type="spellEnd"/>
      <w:r w:rsidRPr="00265A7E">
        <w:rPr>
          <w:color w:val="000000"/>
        </w:rPr>
        <w:t xml:space="preserve"> отношения пассажиров и водителя.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Дорожные знаки. Предупреждающие знаки. Дорожные знаки. Знаки приоритета. Дорожные знаки. Предписывающие знаки. Дорожные знаки. Информационно-указательные знаки. Знаки сервиса. Знаки дополнительной информации.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 (1 часа).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Распределение приоритета между участниками дорожного движения. Главная и второстепенная дороги. «Правило правой руки».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</w:t>
      </w:r>
      <w:proofErr w:type="gramStart"/>
      <w:r w:rsidRPr="00265A7E">
        <w:rPr>
          <w:color w:val="000000"/>
        </w:rPr>
        <w:t>о-</w:t>
      </w:r>
      <w:proofErr w:type="gramEnd"/>
      <w:r w:rsidRPr="00265A7E">
        <w:rPr>
          <w:color w:val="000000"/>
        </w:rPr>
        <w:t xml:space="preserve"> лунного цвета и специальным звуковым сигналом.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Определение регулируемых и нерегулируемых перекрестков. Общие правила проезда перекрестков. Регулируемые перекрестки. Проезд перекрестков, движением на которых управляет регулировщик. Проезд перекрестков со светофорным регулированием.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 xml:space="preserve">Проезд пешеходных переходов. Проезд мест остановок маршрутных транспортных средств. Проезд мимо транспортных средств, </w:t>
      </w:r>
      <w:proofErr w:type="gramStart"/>
      <w:r w:rsidRPr="00265A7E">
        <w:rPr>
          <w:color w:val="000000"/>
        </w:rPr>
        <w:t>предназначенного</w:t>
      </w:r>
      <w:proofErr w:type="gramEnd"/>
      <w:r w:rsidRPr="00265A7E">
        <w:rPr>
          <w:color w:val="000000"/>
        </w:rPr>
        <w:t xml:space="preserve"> для перевозки детей.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lastRenderedPageBreak/>
        <w:t>Движение через железнодорожные пути. 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ПДД для велосипедистов – дорожные знаки, техническое состояние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Дорожные ловушки. Причины ДТП. Меры ответственности пешеходов и водителей за нарушение ПДД.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Практика. Решение задач, карточек по ПДД, предложенные газетой «Добрая Дорога Детства».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Встречи с инспектором ГИБДД по практическим вопросам.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Разработка викторины по ПДД в уголок.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Проведение занятия в начальной школе «Азбука дороги», «Сами не видят, а другим говорят».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Помощь начальным классам в создании схемы «Безопасный путь: Дом-школа-дом».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Участие в конкурсах по правилам ДД.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 xml:space="preserve">Раздел 4 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Основы оказания первой медицинской доврачебной помощи.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Теория. Первая помощь при ДТП. Информация, которую должен сообщить свидетель ДТП. Аптечка автомобиля и ее содержимое.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Раны, их виды, оказание первой помощи. Вывихи и оказание первой медицинской помощи. Виды кровотечения и оказание первой медицинской помощи. Переломы, их виды. Оказание первой помощи пострадавшему. Ожоги, степени ожогов. Оказание первой помощи. Виды повязок и способы их наложения.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Обморок, оказание помощи. Правила оказания первой помощи при солнечном и тепловом ударах. Транспортировка пострадавшего, иммобилизация. Обморожение. Оказание первой помощи. Сердечный приступ, первая помощь.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Практика. Встречи с медицинским работником по практическим вопросам.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lastRenderedPageBreak/>
        <w:t>Наложение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Транспортировка пострадавшего.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Ответы на вопросы билетов и выполнение практического задания.</w:t>
      </w: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Раздел 5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Фигурное вождение велосипеда.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Теория. Езда на велосипеде, технические требования, предъявляемые к велосипеду. Экипировка. Правила движения велосипедистов. Подача предупредительных сигналов велосипедистом световыми приборами и рукой. Дополнительные требования к движению велосипедистов: Правила проезда велосипедистами нерегулируемых перекрестков.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Изучение каждого препятствия отдельно. Правила проезда велосипедистами пешеходного перехода</w:t>
      </w:r>
      <w:proofErr w:type="gramStart"/>
      <w:r w:rsidRPr="00265A7E">
        <w:rPr>
          <w:color w:val="000000"/>
        </w:rPr>
        <w:t xml:space="preserve"> .</w:t>
      </w:r>
      <w:proofErr w:type="gramEnd"/>
      <w:r w:rsidRPr="00265A7E">
        <w:rPr>
          <w:color w:val="000000"/>
        </w:rPr>
        <w:t>Движение групп велосипедистов.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Препятствия (прохождение трассы):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- змейка;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- восьмерка;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- качели;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- перестановка предмета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- ворота с подвижными стойками;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Практика. Прохождение отдельных препятствий на велосипеде.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Фигурное вождение велосипеда.</w:t>
      </w:r>
    </w:p>
    <w:p w:rsid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Составление памятки: «Юному велосипедисту».</w:t>
      </w:r>
    </w:p>
    <w:p w:rsidR="00265A7E" w:rsidRDefault="00265A7E" w:rsidP="00265A7E">
      <w:pPr>
        <w:pStyle w:val="a3"/>
        <w:shd w:val="clear" w:color="auto" w:fill="FFFFFF"/>
        <w:rPr>
          <w:color w:val="000000"/>
        </w:rPr>
      </w:pPr>
    </w:p>
    <w:p w:rsidR="00265A7E" w:rsidRPr="00265A7E" w:rsidRDefault="00265A7E" w:rsidP="00265A7E">
      <w:pPr>
        <w:pStyle w:val="a3"/>
        <w:shd w:val="clear" w:color="auto" w:fill="FFFFFF"/>
        <w:jc w:val="center"/>
        <w:rPr>
          <w:color w:val="000000"/>
        </w:rPr>
      </w:pPr>
      <w:r w:rsidRPr="00265A7E">
        <w:rPr>
          <w:b/>
          <w:bCs/>
          <w:color w:val="000000"/>
        </w:rPr>
        <w:lastRenderedPageBreak/>
        <w:t>ОЖИДАЕМЫЕ РЕЗУЛЬТАТЫ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b/>
          <w:bCs/>
          <w:color w:val="000000"/>
        </w:rPr>
        <w:t>Учащиеся должны: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знать: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правила дорожного движения, нормативные документы об ответственности за нарушение ПДД;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серии дорожных знаков и их представителей;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способы оказания первой медицинской помощи;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техническое устройство велосипеда.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уметь: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работать с правилами дорожного движения, выделять нужную информацию;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читать информацию по дорожным знакам, оценивать дорожную ситуацию;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оказывать первую медицинскую помощь пострадавшему;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пользоваться общественным транспортом;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управлять велосипедом.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иметь навыки: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дисциплины, осторожности, безопасного движения как пешехода, пассажира, велосипедиста;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взаимной поддержки и выручки в совместной деятельности;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участия в конкурсах, соревнованиях.</w:t>
      </w:r>
    </w:p>
    <w:p w:rsidR="00265A7E" w:rsidRPr="00265A7E" w:rsidRDefault="00265A7E" w:rsidP="00265A7E">
      <w:pPr>
        <w:pStyle w:val="a3"/>
        <w:shd w:val="clear" w:color="auto" w:fill="FFFFFF"/>
        <w:rPr>
          <w:color w:val="000000"/>
        </w:rPr>
      </w:pPr>
      <w:r w:rsidRPr="00265A7E">
        <w:rPr>
          <w:color w:val="000000"/>
        </w:rPr>
        <w:t>активной жизненной позиции образцового участника дорожного движения.</w:t>
      </w:r>
    </w:p>
    <w:p w:rsidR="00265A7E" w:rsidRDefault="00265A7E" w:rsidP="00265A7E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65A7E" w:rsidRPr="00265A7E" w:rsidRDefault="00265A7E" w:rsidP="00265A7E">
      <w:pPr>
        <w:pStyle w:val="Standard"/>
        <w:ind w:left="360"/>
        <w:rPr>
          <w:bCs/>
          <w:lang w:val="ru-RU"/>
        </w:rPr>
      </w:pPr>
      <w:r w:rsidRPr="00265A7E">
        <w:rPr>
          <w:bCs/>
          <w:lang w:val="ru-RU"/>
        </w:rPr>
        <w:lastRenderedPageBreak/>
        <w:t>3. Учебно - тематический план</w:t>
      </w:r>
    </w:p>
    <w:p w:rsidR="00265A7E" w:rsidRPr="00265A7E" w:rsidRDefault="00265A7E" w:rsidP="00265A7E">
      <w:pPr>
        <w:pStyle w:val="Standard"/>
        <w:ind w:left="360"/>
        <w:rPr>
          <w:b/>
          <w:bCs/>
          <w:lang w:val="ru-RU"/>
        </w:rPr>
      </w:pPr>
    </w:p>
    <w:tbl>
      <w:tblPr>
        <w:tblW w:w="9735" w:type="dxa"/>
        <w:tblInd w:w="-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5369"/>
        <w:gridCol w:w="2895"/>
        <w:gridCol w:w="975"/>
      </w:tblGrid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№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Тема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занятий</w:t>
            </w:r>
            <w:proofErr w:type="spellEnd"/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  <w:lang w:val="ru-RU"/>
              </w:rPr>
            </w:pPr>
            <w:r w:rsidRPr="00265A7E">
              <w:rPr>
                <w:bCs/>
                <w:lang w:val="ru-RU"/>
              </w:rPr>
              <w:t>Задачи решаемые</w:t>
            </w:r>
          </w:p>
          <w:p w:rsidR="00265A7E" w:rsidRPr="00265A7E" w:rsidRDefault="00265A7E" w:rsidP="00CE46F8">
            <w:pPr>
              <w:pStyle w:val="Standard"/>
              <w:rPr>
                <w:bCs/>
                <w:lang w:val="ru-RU"/>
              </w:rPr>
            </w:pPr>
            <w:r w:rsidRPr="00265A7E">
              <w:rPr>
                <w:bCs/>
                <w:lang w:val="ru-RU"/>
              </w:rPr>
              <w:t>на каждом занятий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Всего</w:t>
            </w:r>
            <w:proofErr w:type="spellEnd"/>
          </w:p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часов</w:t>
            </w:r>
            <w:proofErr w:type="spellEnd"/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Мы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идем</w:t>
            </w:r>
            <w:proofErr w:type="spellEnd"/>
            <w:r w:rsidRPr="00265A7E">
              <w:t xml:space="preserve"> в </w:t>
            </w:r>
            <w:proofErr w:type="spellStart"/>
            <w:r w:rsidRPr="00265A7E">
              <w:t>школу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Мы знакомимся с дорожными знаками.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Знать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дорожные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знаки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3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Мы учимся соблюдать  правила движения.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4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Как мы знаем правила дорожного движения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5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Сигналы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светофора</w:t>
            </w:r>
            <w:proofErr w:type="spellEnd"/>
            <w:r w:rsidRPr="00265A7E">
              <w:t xml:space="preserve"> и </w:t>
            </w:r>
            <w:proofErr w:type="spellStart"/>
            <w:r w:rsidRPr="00265A7E">
              <w:t>регулировщика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Знать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сигналы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светофора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регулировщика</w:t>
            </w:r>
            <w:proofErr w:type="spellEnd"/>
            <w:r w:rsidRPr="00265A7E">
              <w:rPr>
                <w:bCs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6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Элементы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улиц</w:t>
            </w:r>
            <w:proofErr w:type="spellEnd"/>
            <w:r w:rsidRPr="00265A7E">
              <w:t xml:space="preserve"> и </w:t>
            </w:r>
            <w:proofErr w:type="spellStart"/>
            <w:r w:rsidRPr="00265A7E">
              <w:t>дорог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  <w:lang w:val="ru-RU"/>
              </w:rPr>
            </w:pPr>
            <w:r w:rsidRPr="00265A7E">
              <w:rPr>
                <w:bCs/>
                <w:lang w:val="ru-RU"/>
              </w:rPr>
              <w:t>Знать элементы улиц и дорог.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7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Перекрестки и их виды. Разметка проезжей части.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  <w:lang w:val="ru-RU"/>
              </w:rPr>
            </w:pPr>
            <w:r w:rsidRPr="00265A7E">
              <w:rPr>
                <w:bCs/>
                <w:lang w:val="ru-RU"/>
              </w:rPr>
              <w:t>Знать элементы улиц и дорог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8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Движение пешеходов по улице и дороге. Правила перехода улиц и дорог.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9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Как переходить улицу на регулируемом переходе.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10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Как обходить  стоящий транспорт: автобус, трамвай.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11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Практические занятия и игры по ПДД  на специальных площадках.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12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Виды транспортных средств. Обязанности пассажиров.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Знать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обязанности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пассажиров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13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Тормозной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путь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транспорта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тормозного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proofErr w:type="gramStart"/>
            <w:r w:rsidRPr="00265A7E">
              <w:rPr>
                <w:bCs/>
              </w:rPr>
              <w:t>пути</w:t>
            </w:r>
            <w:proofErr w:type="spellEnd"/>
            <w:r w:rsidRPr="00265A7E">
              <w:rPr>
                <w:bCs/>
              </w:rPr>
              <w:t xml:space="preserve">  </w:t>
            </w:r>
            <w:proofErr w:type="spellStart"/>
            <w:r w:rsidRPr="00265A7E">
              <w:rPr>
                <w:bCs/>
              </w:rPr>
              <w:t>транспорта</w:t>
            </w:r>
            <w:proofErr w:type="spellEnd"/>
            <w:proofErr w:type="gramEnd"/>
            <w:r w:rsidRPr="00265A7E">
              <w:rPr>
                <w:bCs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14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proofErr w:type="gramStart"/>
            <w:r w:rsidRPr="00265A7E">
              <w:rPr>
                <w:lang w:val="ru-RU"/>
              </w:rPr>
              <w:t>Соревновании</w:t>
            </w:r>
            <w:proofErr w:type="gramEnd"/>
            <w:r w:rsidRPr="00265A7E">
              <w:rPr>
                <w:lang w:val="ru-RU"/>
              </w:rPr>
              <w:t xml:space="preserve">  по знанию ПДД на специальной площадке.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15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Наш путь в школу и новые маршруты.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16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Проверка знаний правил дорожного движения.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17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Движение учащихся группами и в колоннах.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lastRenderedPageBreak/>
              <w:t>18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Труд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водителя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19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Перевозка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учащихся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на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автотранспорте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20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proofErr w:type="gramStart"/>
            <w:r w:rsidRPr="00265A7E">
              <w:rPr>
                <w:lang w:val="ru-RU"/>
              </w:rPr>
              <w:t>Практические</w:t>
            </w:r>
            <w:proofErr w:type="gramEnd"/>
            <w:r w:rsidRPr="00265A7E">
              <w:rPr>
                <w:lang w:val="ru-RU"/>
              </w:rPr>
              <w:t xml:space="preserve"> занятие на специально размеченной площадке.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21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Экскурсия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по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поселку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22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Причины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дорожно-транспортных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происшествий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Несоблюдение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Д.Д.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23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Дорожные знаки и дополнительные средства информации.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24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</w:pPr>
            <w:proofErr w:type="spellStart"/>
            <w:r w:rsidRPr="00265A7E">
              <w:t>Езда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на</w:t>
            </w:r>
            <w:proofErr w:type="spellEnd"/>
            <w:r w:rsidRPr="00265A7E">
              <w:t xml:space="preserve"> </w:t>
            </w:r>
            <w:proofErr w:type="spellStart"/>
            <w:r w:rsidRPr="00265A7E">
              <w:t>велосипеде</w:t>
            </w:r>
            <w:proofErr w:type="spellEnd"/>
            <w:r w:rsidRPr="00265A7E">
              <w:t>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25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Автомобильные дороги  вдоль железнодорожного полотна.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26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Проверка знаний правил дорожного движения.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27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>Викторина «Как ты знаешь правила дорожного движения».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28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 xml:space="preserve">Поведения учащихся при дорожно-транспортных происшествиях. </w:t>
            </w:r>
            <w:proofErr w:type="gramStart"/>
            <w:r w:rsidRPr="00265A7E">
              <w:rPr>
                <w:lang w:val="ru-RU"/>
              </w:rPr>
              <w:t>Практические занятие по оказанию пострадавшим первой до врачебной помощи.</w:t>
            </w:r>
            <w:proofErr w:type="gramEnd"/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оказание</w:t>
            </w:r>
            <w:proofErr w:type="spellEnd"/>
            <w:r w:rsidRPr="00265A7E">
              <w:rPr>
                <w:bCs/>
              </w:rPr>
              <w:t xml:space="preserve"> ПМП.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29</w:t>
            </w:r>
          </w:p>
        </w:tc>
        <w:tc>
          <w:tcPr>
            <w:tcW w:w="53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 xml:space="preserve">Поведения учащихся при дорожно-транспортных происшествиях. </w:t>
            </w:r>
            <w:proofErr w:type="gramStart"/>
            <w:r w:rsidRPr="00265A7E">
              <w:rPr>
                <w:lang w:val="ru-RU"/>
              </w:rPr>
              <w:t>Практические занятие по оказанию пострадавшим первой до врачебной помощи.</w:t>
            </w:r>
            <w:proofErr w:type="gramEnd"/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оказание</w:t>
            </w:r>
            <w:proofErr w:type="spellEnd"/>
            <w:r w:rsidRPr="00265A7E">
              <w:rPr>
                <w:bCs/>
              </w:rPr>
              <w:t xml:space="preserve"> ПМП.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30</w:t>
            </w:r>
          </w:p>
        </w:tc>
        <w:tc>
          <w:tcPr>
            <w:tcW w:w="53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r w:rsidRPr="00265A7E">
              <w:rPr>
                <w:lang w:val="ru-RU"/>
              </w:rPr>
              <w:t xml:space="preserve">Поведения учащихся при дорожно-транспортных происшествиях. </w:t>
            </w:r>
            <w:proofErr w:type="gramStart"/>
            <w:r w:rsidRPr="00265A7E">
              <w:rPr>
                <w:lang w:val="ru-RU"/>
              </w:rPr>
              <w:t>Практические занятие по оказанию пострадавшим первой до врачебной помощи.</w:t>
            </w:r>
            <w:proofErr w:type="gramEnd"/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оказание</w:t>
            </w:r>
            <w:proofErr w:type="spellEnd"/>
            <w:r w:rsidRPr="00265A7E">
              <w:rPr>
                <w:bCs/>
              </w:rPr>
              <w:t xml:space="preserve"> ПМП.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31</w:t>
            </w:r>
          </w:p>
        </w:tc>
        <w:tc>
          <w:tcPr>
            <w:tcW w:w="53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proofErr w:type="gramStart"/>
            <w:r w:rsidRPr="00265A7E">
              <w:rPr>
                <w:lang w:val="ru-RU"/>
              </w:rPr>
              <w:t>Практические</w:t>
            </w:r>
            <w:proofErr w:type="gramEnd"/>
            <w:r w:rsidRPr="00265A7E">
              <w:rPr>
                <w:lang w:val="ru-RU"/>
              </w:rPr>
              <w:t xml:space="preserve"> занятие на  велосипеде специально размеченной площадке.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  <w:tr w:rsidR="00265A7E" w:rsidRPr="00265A7E" w:rsidTr="00CE46F8"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r w:rsidRPr="00265A7E">
              <w:rPr>
                <w:bCs/>
              </w:rPr>
              <w:t>32</w:t>
            </w:r>
          </w:p>
        </w:tc>
        <w:tc>
          <w:tcPr>
            <w:tcW w:w="53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  <w:proofErr w:type="gramStart"/>
            <w:r w:rsidRPr="00265A7E">
              <w:rPr>
                <w:lang w:val="ru-RU"/>
              </w:rPr>
              <w:t>Практические</w:t>
            </w:r>
            <w:proofErr w:type="gramEnd"/>
            <w:r w:rsidRPr="00265A7E">
              <w:rPr>
                <w:lang w:val="ru-RU"/>
              </w:rPr>
              <w:t xml:space="preserve"> занятие на  велосипеде специально размеченной площадке.</w:t>
            </w:r>
          </w:p>
          <w:p w:rsidR="00265A7E" w:rsidRPr="00265A7E" w:rsidRDefault="00265A7E" w:rsidP="00CE46F8">
            <w:pPr>
              <w:pStyle w:val="Standard"/>
              <w:rPr>
                <w:lang w:val="ru-RU"/>
              </w:rPr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rPr>
                <w:bCs/>
              </w:rPr>
            </w:pPr>
            <w:proofErr w:type="spellStart"/>
            <w:r w:rsidRPr="00265A7E">
              <w:rPr>
                <w:bCs/>
              </w:rPr>
              <w:t>Знание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правил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дорожного</w:t>
            </w:r>
            <w:proofErr w:type="spellEnd"/>
            <w:r w:rsidRPr="00265A7E">
              <w:rPr>
                <w:bCs/>
              </w:rPr>
              <w:t xml:space="preserve"> </w:t>
            </w:r>
            <w:proofErr w:type="spellStart"/>
            <w:r w:rsidRPr="00265A7E">
              <w:rPr>
                <w:bCs/>
              </w:rPr>
              <w:t>движение</w:t>
            </w:r>
            <w:proofErr w:type="spellEnd"/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Standard"/>
              <w:jc w:val="center"/>
              <w:rPr>
                <w:bCs/>
              </w:rPr>
            </w:pPr>
            <w:r w:rsidRPr="00265A7E">
              <w:rPr>
                <w:bCs/>
              </w:rPr>
              <w:t>1</w:t>
            </w:r>
          </w:p>
        </w:tc>
      </w:tr>
    </w:tbl>
    <w:p w:rsidR="00B6135B" w:rsidRPr="00265A7E" w:rsidRDefault="00B6135B"/>
    <w:p w:rsidR="009A1D87" w:rsidRDefault="009A1D87" w:rsidP="00265A7E">
      <w:pPr>
        <w:jc w:val="center"/>
        <w:rPr>
          <w:bCs/>
        </w:rPr>
      </w:pPr>
    </w:p>
    <w:p w:rsidR="00265A7E" w:rsidRDefault="009A1D87" w:rsidP="009A1D87">
      <w:pPr>
        <w:jc w:val="center"/>
      </w:pPr>
      <w:r>
        <w:t>Формы и методы контроля:</w:t>
      </w:r>
    </w:p>
    <w:p w:rsidR="009A1D87" w:rsidRDefault="009A1D87" w:rsidP="009A1D87">
      <w:r>
        <w:t>1. Организация тестирования и контрольных опросов по ПДД</w:t>
      </w:r>
    </w:p>
    <w:p w:rsidR="009A1D87" w:rsidRDefault="009A1D87" w:rsidP="009A1D87">
      <w:r>
        <w:t>2. Проведение викторин, смотров знаний по ПДД</w:t>
      </w:r>
    </w:p>
    <w:p w:rsidR="009A1D87" w:rsidRDefault="009A1D87" w:rsidP="009A1D87">
      <w:r>
        <w:t>3. Организация игр-тренингов</w:t>
      </w:r>
    </w:p>
    <w:p w:rsidR="009A1D87" w:rsidRPr="00265A7E" w:rsidRDefault="009A1D87" w:rsidP="009A1D87">
      <w:r>
        <w:t xml:space="preserve">4. Анализ результатов деятельности </w:t>
      </w:r>
    </w:p>
    <w:p w:rsidR="00265A7E" w:rsidRPr="00265A7E" w:rsidRDefault="00265A7E" w:rsidP="00265A7E"/>
    <w:p w:rsidR="00265A7E" w:rsidRPr="00265A7E" w:rsidRDefault="00265A7E" w:rsidP="00265A7E"/>
    <w:p w:rsidR="00265A7E" w:rsidRPr="00265A7E" w:rsidRDefault="00265A7E" w:rsidP="00265A7E"/>
    <w:p w:rsidR="009A1D87" w:rsidRPr="00265A7E" w:rsidRDefault="009A1D87" w:rsidP="009A1D87">
      <w:pPr>
        <w:jc w:val="center"/>
        <w:rPr>
          <w:bCs/>
        </w:rPr>
      </w:pPr>
      <w:r w:rsidRPr="00265A7E">
        <w:rPr>
          <w:bCs/>
        </w:rPr>
        <w:t>Литература</w:t>
      </w:r>
    </w:p>
    <w:p w:rsidR="009A1D87" w:rsidRPr="00265A7E" w:rsidRDefault="009A1D87" w:rsidP="009A1D87">
      <w:pPr>
        <w:jc w:val="center"/>
        <w:rPr>
          <w:b/>
          <w:bCs/>
        </w:rPr>
      </w:pPr>
    </w:p>
    <w:p w:rsidR="009A1D87" w:rsidRPr="00265A7E" w:rsidRDefault="009A1D87" w:rsidP="009A1D87">
      <w:pPr>
        <w:jc w:val="center"/>
        <w:rPr>
          <w:b/>
          <w:bCs/>
        </w:rPr>
      </w:pPr>
    </w:p>
    <w:p w:rsidR="009A1D87" w:rsidRPr="00265A7E" w:rsidRDefault="009A1D87" w:rsidP="009A1D87">
      <w:pPr>
        <w:pStyle w:val="2"/>
        <w:rPr>
          <w:sz w:val="24"/>
        </w:rPr>
      </w:pPr>
      <w:proofErr w:type="gramStart"/>
      <w:r w:rsidRPr="00265A7E">
        <w:rPr>
          <w:sz w:val="24"/>
        </w:rPr>
        <w:t>Рублях</w:t>
      </w:r>
      <w:proofErr w:type="gramEnd"/>
      <w:r w:rsidRPr="00265A7E">
        <w:rPr>
          <w:sz w:val="24"/>
        </w:rPr>
        <w:t xml:space="preserve"> В.Э. Детская площадка для изучения правил дорожного движения.</w:t>
      </w:r>
    </w:p>
    <w:p w:rsidR="009A1D87" w:rsidRPr="00265A7E" w:rsidRDefault="009A1D87" w:rsidP="009A1D87">
      <w:r w:rsidRPr="00265A7E">
        <w:t>Методические пособия «Профилактика детского дорожно-транспортного травматизма» (автор – Козловская Е.А., под редакцией В.И. Кирьянова).</w:t>
      </w:r>
    </w:p>
    <w:p w:rsidR="009A1D87" w:rsidRPr="00265A7E" w:rsidRDefault="009A1D87" w:rsidP="009A1D87"/>
    <w:p w:rsidR="009A1D87" w:rsidRPr="00265A7E" w:rsidRDefault="009A1D87" w:rsidP="009A1D87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Default="00265A7E" w:rsidP="00265A7E"/>
    <w:p w:rsidR="00265A7E" w:rsidRPr="00265A7E" w:rsidRDefault="00265A7E" w:rsidP="00265A7E"/>
    <w:p w:rsidR="00265A7E" w:rsidRPr="00265A7E" w:rsidRDefault="00265A7E" w:rsidP="00265A7E"/>
    <w:p w:rsidR="00265A7E" w:rsidRPr="00265A7E" w:rsidRDefault="00265A7E" w:rsidP="00265A7E"/>
    <w:p w:rsidR="00265A7E" w:rsidRPr="00265A7E" w:rsidRDefault="00265A7E" w:rsidP="00265A7E">
      <w:r w:rsidRPr="00265A7E">
        <w:t>Кружок «ЮИДД»</w:t>
      </w:r>
    </w:p>
    <w:p w:rsidR="00265A7E" w:rsidRPr="00265A7E" w:rsidRDefault="00265A7E" w:rsidP="00265A7E"/>
    <w:tbl>
      <w:tblPr>
        <w:tblW w:w="957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5244"/>
        <w:gridCol w:w="2268"/>
        <w:gridCol w:w="1525"/>
      </w:tblGrid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№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ФИО ребёнка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Дата рождения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класс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Гончаров Михаил Дмитриевич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24.12.11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4а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 xml:space="preserve">Сенина Елизавета </w:t>
            </w:r>
            <w:proofErr w:type="spellStart"/>
            <w:r w:rsidRPr="00265A7E">
              <w:t>Ярославовна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29.01.11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4а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Чирков Макар Николаевич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22.06.11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4а</w:t>
            </w:r>
          </w:p>
        </w:tc>
      </w:tr>
      <w:tr w:rsidR="00265A7E" w:rsidRPr="00265A7E" w:rsidTr="00CE46F8">
        <w:trPr>
          <w:trHeight w:val="5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Куликова Милана Александровна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21.01.12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4а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roofErr w:type="spellStart"/>
            <w:r w:rsidRPr="00265A7E">
              <w:t>Капустьян</w:t>
            </w:r>
            <w:proofErr w:type="spellEnd"/>
            <w:r w:rsidRPr="00265A7E">
              <w:t xml:space="preserve"> Анастасия Дмитриевна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22.08.11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4б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roofErr w:type="spellStart"/>
            <w:r w:rsidRPr="00265A7E">
              <w:t>Кефнер</w:t>
            </w:r>
            <w:proofErr w:type="spellEnd"/>
            <w:r w:rsidRPr="00265A7E">
              <w:t xml:space="preserve"> Арина Артёмовна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28.03.11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4б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a4"/>
              <w:rPr>
                <w:sz w:val="24"/>
                <w:szCs w:val="24"/>
              </w:rPr>
            </w:pPr>
            <w:r w:rsidRPr="00265A7E">
              <w:rPr>
                <w:sz w:val="24"/>
                <w:szCs w:val="24"/>
              </w:rPr>
              <w:t>Федоренко Максим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a4"/>
              <w:rPr>
                <w:sz w:val="24"/>
                <w:szCs w:val="24"/>
              </w:rPr>
            </w:pPr>
            <w:r w:rsidRPr="00265A7E">
              <w:rPr>
                <w:sz w:val="24"/>
                <w:szCs w:val="24"/>
              </w:rPr>
              <w:t>16.02.11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4б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a4"/>
              <w:rPr>
                <w:sz w:val="24"/>
                <w:szCs w:val="24"/>
              </w:rPr>
            </w:pPr>
            <w:r w:rsidRPr="00265A7E">
              <w:rPr>
                <w:sz w:val="24"/>
                <w:szCs w:val="24"/>
              </w:rPr>
              <w:t>Самойлова Полина Сергеевна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Pr>
              <w:pStyle w:val="a4"/>
              <w:rPr>
                <w:sz w:val="24"/>
                <w:szCs w:val="24"/>
              </w:rPr>
            </w:pPr>
            <w:r w:rsidRPr="00265A7E">
              <w:rPr>
                <w:color w:val="000000"/>
                <w:sz w:val="24"/>
                <w:szCs w:val="24"/>
              </w:rPr>
              <w:t>07.05.11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4в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roofErr w:type="spellStart"/>
            <w:r w:rsidRPr="00265A7E">
              <w:t>Афонасьева</w:t>
            </w:r>
            <w:proofErr w:type="spellEnd"/>
            <w:r w:rsidRPr="00265A7E">
              <w:t xml:space="preserve"> София Дмитриевна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rPr>
                <w:color w:val="000000"/>
              </w:rPr>
              <w:t>18.02.11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4в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Алфёрова Кристина Викторовна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27.11.11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4г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roofErr w:type="spellStart"/>
            <w:r w:rsidRPr="00265A7E">
              <w:t>Дрошак</w:t>
            </w:r>
            <w:proofErr w:type="spellEnd"/>
            <w:r w:rsidRPr="00265A7E">
              <w:t xml:space="preserve"> Максим Михайлович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22.02.11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4г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Мюллер Ярослав Алексеевич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01.05.11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4г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proofErr w:type="spellStart"/>
            <w:r w:rsidRPr="00265A7E">
              <w:t>Пайвин</w:t>
            </w:r>
            <w:proofErr w:type="spellEnd"/>
            <w:r w:rsidRPr="00265A7E">
              <w:t xml:space="preserve"> Андрей Дмитриевич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05.04.11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4г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Важенин Павел Андреевич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02.08.10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5в</w:t>
            </w:r>
          </w:p>
        </w:tc>
      </w:tr>
      <w:tr w:rsidR="00265A7E" w:rsidRPr="00265A7E" w:rsidTr="00CE46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15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Емельянова Полина Александровна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09.08.10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A7E" w:rsidRPr="00265A7E" w:rsidRDefault="00265A7E" w:rsidP="00CE46F8">
            <w:r w:rsidRPr="00265A7E">
              <w:t>5в</w:t>
            </w:r>
          </w:p>
        </w:tc>
      </w:tr>
    </w:tbl>
    <w:p w:rsidR="00697F65" w:rsidRDefault="00697F65" w:rsidP="00265A7E">
      <w:pPr>
        <w:ind w:left="360"/>
        <w:jc w:val="right"/>
      </w:pPr>
    </w:p>
    <w:p w:rsidR="00697F65" w:rsidRDefault="00697F65" w:rsidP="00265A7E">
      <w:pPr>
        <w:ind w:left="360"/>
        <w:jc w:val="right"/>
      </w:pPr>
    </w:p>
    <w:p w:rsidR="00697F65" w:rsidRDefault="00697F65" w:rsidP="00265A7E">
      <w:pPr>
        <w:ind w:left="360"/>
        <w:jc w:val="right"/>
      </w:pPr>
    </w:p>
    <w:p w:rsidR="00697F65" w:rsidRDefault="00697F65" w:rsidP="00265A7E">
      <w:pPr>
        <w:ind w:left="360"/>
        <w:jc w:val="right"/>
      </w:pPr>
    </w:p>
    <w:p w:rsidR="00265A7E" w:rsidRPr="00265A7E" w:rsidRDefault="00265A7E" w:rsidP="00265A7E">
      <w:pPr>
        <w:ind w:left="360"/>
        <w:jc w:val="right"/>
      </w:pPr>
      <w:r w:rsidRPr="00265A7E">
        <w:t>Руководитель группы:</w:t>
      </w:r>
    </w:p>
    <w:p w:rsidR="00265A7E" w:rsidRPr="00265A7E" w:rsidRDefault="00265A7E" w:rsidP="00265A7E">
      <w:pPr>
        <w:ind w:left="360"/>
        <w:jc w:val="right"/>
      </w:pPr>
      <w:r w:rsidRPr="00265A7E">
        <w:t xml:space="preserve">                                                                     Учитель физической культуры</w:t>
      </w:r>
    </w:p>
    <w:p w:rsidR="00265A7E" w:rsidRPr="00265A7E" w:rsidRDefault="00265A7E" w:rsidP="00265A7E">
      <w:pPr>
        <w:ind w:left="360"/>
        <w:jc w:val="right"/>
      </w:pPr>
      <w:r w:rsidRPr="00265A7E">
        <w:t xml:space="preserve">                                                                          Байбеисов Е.У. </w:t>
      </w:r>
    </w:p>
    <w:p w:rsidR="00265A7E" w:rsidRPr="00265A7E" w:rsidRDefault="00265A7E"/>
    <w:sectPr w:rsidR="00265A7E" w:rsidRPr="00265A7E" w:rsidSect="00265A7E">
      <w:pgSz w:w="16838" w:h="11906" w:orient="landscape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698"/>
    <w:multiLevelType w:val="multilevel"/>
    <w:tmpl w:val="CD36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EA"/>
    <w:rsid w:val="00265A7E"/>
    <w:rsid w:val="00697F65"/>
    <w:rsid w:val="00961525"/>
    <w:rsid w:val="009A1D87"/>
    <w:rsid w:val="00B6135B"/>
    <w:rsid w:val="00B977EA"/>
    <w:rsid w:val="00C331F2"/>
    <w:rsid w:val="00CE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5A7E"/>
    <w:pPr>
      <w:spacing w:before="100" w:beforeAutospacing="1" w:after="100" w:afterAutospacing="1"/>
    </w:pPr>
  </w:style>
  <w:style w:type="paragraph" w:customStyle="1" w:styleId="c4">
    <w:name w:val="c4"/>
    <w:basedOn w:val="a"/>
    <w:rsid w:val="00265A7E"/>
    <w:pPr>
      <w:spacing w:before="100" w:beforeAutospacing="1" w:after="100" w:afterAutospacing="1"/>
    </w:pPr>
  </w:style>
  <w:style w:type="character" w:customStyle="1" w:styleId="c3">
    <w:name w:val="c3"/>
    <w:basedOn w:val="a0"/>
    <w:rsid w:val="00265A7E"/>
  </w:style>
  <w:style w:type="paragraph" w:customStyle="1" w:styleId="Standard">
    <w:name w:val="Standard"/>
    <w:rsid w:val="00265A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No Spacing"/>
    <w:rsid w:val="00265A7E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2">
    <w:name w:val="Body Text 2"/>
    <w:basedOn w:val="a"/>
    <w:link w:val="20"/>
    <w:rsid w:val="00265A7E"/>
    <w:pPr>
      <w:autoSpaceDN w:val="0"/>
    </w:pPr>
    <w:rPr>
      <w:sz w:val="32"/>
    </w:rPr>
  </w:style>
  <w:style w:type="character" w:customStyle="1" w:styleId="20">
    <w:name w:val="Основной текст 2 Знак"/>
    <w:basedOn w:val="a0"/>
    <w:link w:val="2"/>
    <w:rsid w:val="00265A7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3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31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5A7E"/>
    <w:pPr>
      <w:spacing w:before="100" w:beforeAutospacing="1" w:after="100" w:afterAutospacing="1"/>
    </w:pPr>
  </w:style>
  <w:style w:type="paragraph" w:customStyle="1" w:styleId="c4">
    <w:name w:val="c4"/>
    <w:basedOn w:val="a"/>
    <w:rsid w:val="00265A7E"/>
    <w:pPr>
      <w:spacing w:before="100" w:beforeAutospacing="1" w:after="100" w:afterAutospacing="1"/>
    </w:pPr>
  </w:style>
  <w:style w:type="character" w:customStyle="1" w:styleId="c3">
    <w:name w:val="c3"/>
    <w:basedOn w:val="a0"/>
    <w:rsid w:val="00265A7E"/>
  </w:style>
  <w:style w:type="paragraph" w:customStyle="1" w:styleId="Standard">
    <w:name w:val="Standard"/>
    <w:rsid w:val="00265A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No Spacing"/>
    <w:rsid w:val="00265A7E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2">
    <w:name w:val="Body Text 2"/>
    <w:basedOn w:val="a"/>
    <w:link w:val="20"/>
    <w:rsid w:val="00265A7E"/>
    <w:pPr>
      <w:autoSpaceDN w:val="0"/>
    </w:pPr>
    <w:rPr>
      <w:sz w:val="32"/>
    </w:rPr>
  </w:style>
  <w:style w:type="character" w:customStyle="1" w:styleId="20">
    <w:name w:val="Основной текст 2 Знак"/>
    <w:basedOn w:val="a0"/>
    <w:link w:val="2"/>
    <w:rsid w:val="00265A7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3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3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3D188-4AFD-42B8-BD31-D6133584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</dc:creator>
  <cp:keywords/>
  <dc:description/>
  <cp:lastModifiedBy>Жанат</cp:lastModifiedBy>
  <cp:revision>6</cp:revision>
  <cp:lastPrinted>2021-09-20T20:01:00Z</cp:lastPrinted>
  <dcterms:created xsi:type="dcterms:W3CDTF">2021-09-20T19:35:00Z</dcterms:created>
  <dcterms:modified xsi:type="dcterms:W3CDTF">2021-09-22T04:24:00Z</dcterms:modified>
</cp:coreProperties>
</file>